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318021</wp:posOffset>
                </wp:positionH>
                <wp:positionV relativeFrom="page">
                  <wp:posOffset>225921</wp:posOffset>
                </wp:positionV>
                <wp:extent cx="3673128" cy="366901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3128" cy="366901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atOff val="11152"/>
                                <a:lumOff val="9508"/>
                                <a:alpha val="69878"/>
                              </a:schemeClr>
                            </a:gs>
                            <a:gs pos="100000">
                              <a:schemeClr val="accent1">
                                <a:hueOff val="-70121"/>
                                <a:satOff val="13614"/>
                                <a:lumOff val="-25645"/>
                                <a:alpha val="69878"/>
                              </a:schemeClr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5.0pt;margin-top:17.8pt;width:289.2pt;height:288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angle="0fd" focus="100%" color="#64B2DF" opacity="69.9%" color2="#175778" o:opacity2="69.9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6664672</wp:posOffset>
                </wp:positionH>
                <wp:positionV relativeFrom="page">
                  <wp:posOffset>3554276</wp:posOffset>
                </wp:positionV>
                <wp:extent cx="3670499" cy="367585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499" cy="367585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hueOff val="-91805"/>
                                <a:satOff val="12516"/>
                                <a:lumOff val="12246"/>
                                <a:alpha val="69790"/>
                              </a:schemeClr>
                            </a:gs>
                            <a:gs pos="100000">
                              <a:schemeClr val="accent3">
                                <a:hueOff val="-324017"/>
                                <a:satOff val="12516"/>
                                <a:lumOff val="-17908"/>
                                <a:alpha val="69790"/>
                              </a:schemeClr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24.8pt;margin-top:279.9pt;width:289.0pt;height:289.4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angle="0fd" focus="100%" color="#FFE061" opacity="69.8%" color2="#C69300" o:opacity2="69.8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925507</wp:posOffset>
                </wp:positionH>
                <wp:positionV relativeFrom="page">
                  <wp:posOffset>860921</wp:posOffset>
                </wp:positionV>
                <wp:extent cx="8842386" cy="5834658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2386" cy="5834658"/>
                          <a:chOff x="0" y="0"/>
                          <a:chExt cx="8842385" cy="5834657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63500" y="63500"/>
                            <a:ext cx="8715386" cy="5707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8842387" cy="583465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72.9pt;margin-top:67.8pt;width:696.3pt;height:459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8842385,5834658">
                <w10:wrap type="topAndBottom" side="bothSides" anchorx="page" anchory="page"/>
                <v:rect id="_x0000_s1029" style="position:absolute;left:63500;top:63500;width:8715385;height:5707658;">
                  <v:fill color="#FFFFFF" opacity="100.0%" type="solid"/>
                  <v:stroke on="f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030" type="#_x0000_t75" style="position:absolute;left:0;top:0;width:8842385;height:5834658;">
                  <v:imagedata r:id="rId4" o:title=""/>
                </v:shape>
              </v:group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1206500</wp:posOffset>
            </wp:positionH>
            <wp:positionV relativeFrom="page">
              <wp:posOffset>1092200</wp:posOffset>
            </wp:positionV>
            <wp:extent cx="2194981" cy="119514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981" cy="11951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1206500</wp:posOffset>
            </wp:positionH>
            <wp:positionV relativeFrom="page">
              <wp:posOffset>4693725</wp:posOffset>
            </wp:positionV>
            <wp:extent cx="1896171" cy="174517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71" cy="17451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7614146</wp:posOffset>
            </wp:positionH>
            <wp:positionV relativeFrom="page">
              <wp:posOffset>5016103</wp:posOffset>
            </wp:positionV>
            <wp:extent cx="1625600" cy="1041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041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7614146</wp:posOffset>
                </wp:positionH>
                <wp:positionV relativeFrom="page">
                  <wp:posOffset>6057503</wp:posOffset>
                </wp:positionV>
                <wp:extent cx="1771551" cy="3813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551" cy="3813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partement de M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decine G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rale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Nantes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599.5pt;margin-top:477.0pt;width:139.5pt;height:30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fr-FR"/>
                        </w:rPr>
                        <w:t>D</w:t>
                      </w:r>
                      <w:r>
                        <w:rPr>
                          <w:sz w:val="16"/>
                          <w:szCs w:val="1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sz w:val="16"/>
                          <w:szCs w:val="16"/>
                          <w:rtl w:val="0"/>
                          <w:lang w:val="fr-FR"/>
                        </w:rPr>
                        <w:t>partement de M</w:t>
                      </w:r>
                      <w:r>
                        <w:rPr>
                          <w:sz w:val="16"/>
                          <w:szCs w:val="1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sz w:val="16"/>
                          <w:szCs w:val="16"/>
                          <w:rtl w:val="0"/>
                          <w:lang w:val="fr-FR"/>
                        </w:rPr>
                        <w:t>decine G</w:t>
                      </w:r>
                      <w:r>
                        <w:rPr>
                          <w:sz w:val="16"/>
                          <w:szCs w:val="1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sz w:val="16"/>
                          <w:szCs w:val="16"/>
                          <w:rtl w:val="0"/>
                          <w:lang w:val="fr-FR"/>
                        </w:rPr>
                        <w:t>n</w:t>
                      </w:r>
                      <w:r>
                        <w:rPr>
                          <w:sz w:val="16"/>
                          <w:szCs w:val="1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sz w:val="16"/>
                          <w:szCs w:val="16"/>
                          <w:rtl w:val="0"/>
                          <w:lang w:val="fr-FR"/>
                        </w:rPr>
                        <w:t>rale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fr-FR"/>
                        </w:rPr>
                        <w:t>Nantes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4209305</wp:posOffset>
                </wp:positionH>
                <wp:positionV relativeFrom="page">
                  <wp:posOffset>1247626</wp:posOffset>
                </wp:positionV>
                <wp:extent cx="5176392" cy="1625600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6392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31.4pt;margin-top:98.2pt;width:407.6pt;height:128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3613249</wp:posOffset>
                </wp:positionH>
                <wp:positionV relativeFrom="page">
                  <wp:posOffset>1247626</wp:posOffset>
                </wp:positionV>
                <wp:extent cx="5626498" cy="1133277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498" cy="11332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Votre m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 xml:space="preserve">decin, le Dr                                   , a 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agr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éé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.e par la facult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de m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decine de Nantes comme ma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î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tre de stage universitaire, et accueille un interne en m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decine g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 xml:space="preserve">rale.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84.5pt;margin-top:98.2pt;width:443.0pt;height:89.2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>Votre m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 xml:space="preserve">decin, le Dr                                   , a 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>t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>agr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>éé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>.e par la facult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>de m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>decine de Nantes comme ma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>î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>tre de stage universitaire, et accueille un interne en m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>decine g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>n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 xml:space="preserve">rale.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1330076</wp:posOffset>
                </wp:positionH>
                <wp:positionV relativeFrom="page">
                  <wp:posOffset>2497435</wp:posOffset>
                </wp:positionV>
                <wp:extent cx="8033247" cy="3039368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3247" cy="30393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est un m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decin en fin de formation, futur.e g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raliste, qui assure les consultations une journ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e par semaine, le     </w:t>
                            </w:r>
                          </w:p>
                          <w:p>
                            <w:pPr>
                              <w:pStyle w:val="Corps"/>
                              <w:jc w:val="left"/>
                              <w:rPr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Pendant le semestre de                  </w:t>
                              <w:tab/>
                              <w:tab/>
                              <w:tab/>
                              <w:tab/>
                              <w:tab/>
                              <w:t xml:space="preserve">                     il s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agit de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Une mise en commun des informations et une synth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se de votre consultation sont effectu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es syst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matiquement avec votre m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decin habituel.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04.7pt;margin-top:196.6pt;width:632.5pt;height:239.3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C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est un m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decin en fin de formation, futur.e g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n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raliste, qui assure les consultations une journ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 xml:space="preserve">e par semaine, le     </w:t>
                      </w:r>
                    </w:p>
                    <w:p>
                      <w:pPr>
                        <w:pStyle w:val="Corps"/>
                        <w:jc w:val="left"/>
                        <w:rPr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 xml:space="preserve">Pendant le semestre de                  </w:t>
                        <w:tab/>
                        <w:tab/>
                        <w:tab/>
                        <w:tab/>
                        <w:tab/>
                        <w:t xml:space="preserve">                     il s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agit de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Une mise en commun des informations et une synth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se de votre consultation sont effectu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es syst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matiquement avec votre m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 xml:space="preserve">decin habituel.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5536803</wp:posOffset>
                </wp:positionV>
                <wp:extent cx="3175000" cy="375147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3751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color w:val="ad1915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 xml:space="preserve">Merci de votre participation!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96.0pt;margin-top:436.0pt;width:250.0pt;height:29.5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b w:val="1"/>
                          <w:bCs w:val="1"/>
                          <w:color w:val="ad1915"/>
                          <w:sz w:val="32"/>
                          <w:szCs w:val="32"/>
                          <w:rtl w:val="0"/>
                          <w:lang w:val="fr-FR"/>
                        </w:rPr>
                        <w:t xml:space="preserve">Merci de votre participation!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2531008</wp:posOffset>
                </wp:positionH>
                <wp:positionV relativeFrom="page">
                  <wp:posOffset>3422947</wp:posOffset>
                </wp:positionV>
                <wp:extent cx="5631384" cy="581472"/>
                <wp:effectExtent l="0" t="0" r="0" b="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384" cy="581472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5">
                              <a:hueOff val="-104259"/>
                              <a:satOff val="-22231"/>
                              <a:lumOff val="-18174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199.3pt;margin-top:269.5pt;width:443.4pt;height:45.8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AE1916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</w:p>
    <w:sectPr>
      <w:headerReference w:type="default" r:id="rId8"/>
      <w:footerReference w:type="default" r:id="rId9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tif"/><Relationship Id="rId6" Type="http://schemas.openxmlformats.org/officeDocument/2006/relationships/image" Target="media/image2.png"/><Relationship Id="rId7" Type="http://schemas.openxmlformats.org/officeDocument/2006/relationships/image" Target="media/image2.ti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